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CC" w:rsidRDefault="00A219CC">
      <w:pPr>
        <w:rPr>
          <w:rFonts w:hint="eastAsia"/>
          <w:lang w:eastAsia="zh-HK"/>
        </w:rPr>
      </w:pPr>
      <w:r w:rsidRPr="00A219CC">
        <w:t>D</w:t>
      </w:r>
      <w:r>
        <w:rPr>
          <w:rFonts w:hint="eastAsia"/>
          <w:lang w:eastAsia="zh-HK"/>
        </w:rPr>
        <w:t>ear</w:t>
      </w:r>
      <w:r w:rsidRPr="00A219CC">
        <w:t xml:space="preserve"> </w:t>
      </w:r>
      <w:proofErr w:type="spellStart"/>
      <w:r>
        <w:rPr>
          <w:rFonts w:hint="eastAsia"/>
          <w:lang w:eastAsia="zh-HK"/>
        </w:rPr>
        <w:t>IEnv</w:t>
      </w:r>
      <w:proofErr w:type="spellEnd"/>
      <w:r w:rsidRPr="00A219CC">
        <w:t xml:space="preserve"> M</w:t>
      </w:r>
      <w:r>
        <w:rPr>
          <w:rFonts w:hint="eastAsia"/>
          <w:lang w:eastAsia="zh-HK"/>
        </w:rPr>
        <w:t>embers</w:t>
      </w:r>
      <w:r w:rsidRPr="00A219CC">
        <w:t xml:space="preserve">,  </w:t>
      </w:r>
    </w:p>
    <w:p w:rsidR="00A219CC" w:rsidRDefault="00A219CC">
      <w:pPr>
        <w:rPr>
          <w:rFonts w:hint="eastAsia"/>
          <w:lang w:eastAsia="zh-HK"/>
        </w:rPr>
      </w:pPr>
    </w:p>
    <w:p w:rsidR="00A219CC" w:rsidRDefault="00A219CC" w:rsidP="00A219CC">
      <w:pPr>
        <w:jc w:val="both"/>
        <w:rPr>
          <w:rFonts w:hint="eastAsia"/>
          <w:lang w:eastAsia="zh-HK"/>
        </w:rPr>
      </w:pPr>
      <w:r w:rsidRPr="00A219CC">
        <w:t xml:space="preserve">Marine debris is a serious and worsening problem in marine and coastal environments worldwide, and Hong Kong's waters and coasts have not escaped this problem. International Coastal Cleanup (ICC) is a global event initiated by Ocean Conservancy (OC) in 1986. Its aim is to engage citizens to remove trash and debris from beaches and waterways all around world, identify the sources of debris, and change the behavioral patterns that contribute to pollution. SOEHK also support with encourage, educate and this is the fifth year for participate into an activity of Coastal Cleanup in Hong Kong coastal.  SOEHK sustainable for keeping to held a Coastal Cleanup 2013 in society basis and invite all interested members, related family members and volunteer participate this activity: In order to enhance the communication between participator and new joiner, BBQ party will be held to gather after Coastal Cleanup in the afternoon. </w:t>
      </w:r>
    </w:p>
    <w:p w:rsidR="00A219CC" w:rsidRDefault="00A219CC" w:rsidP="00A219CC">
      <w:pPr>
        <w:jc w:val="both"/>
        <w:rPr>
          <w:rFonts w:hint="eastAsia"/>
          <w:lang w:eastAsia="zh-HK"/>
        </w:rPr>
      </w:pPr>
    </w:p>
    <w:p w:rsidR="00A219CC" w:rsidRDefault="00A219CC" w:rsidP="00A219CC">
      <w:pPr>
        <w:jc w:val="both"/>
        <w:rPr>
          <w:rFonts w:hint="eastAsia"/>
          <w:lang w:eastAsia="zh-HK"/>
        </w:rPr>
      </w:pPr>
      <w:r w:rsidRPr="00A219CC">
        <w:rPr>
          <w:lang w:eastAsia="zh-HK"/>
        </w:rPr>
        <w:t>INTERNATIONAL COASTAL CLEANUP</w:t>
      </w:r>
      <w:r>
        <w:rPr>
          <w:rFonts w:hint="eastAsia"/>
          <w:lang w:eastAsia="zh-HK"/>
        </w:rPr>
        <w:t xml:space="preserve"> </w:t>
      </w:r>
      <w:r w:rsidRPr="00A219CC">
        <w:rPr>
          <w:lang w:eastAsia="zh-HK"/>
        </w:rPr>
        <w:t>2013</w:t>
      </w:r>
    </w:p>
    <w:p w:rsidR="00A219CC" w:rsidRDefault="00A219CC" w:rsidP="00A219CC">
      <w:pPr>
        <w:jc w:val="both"/>
        <w:rPr>
          <w:rFonts w:hint="eastAsia"/>
          <w:lang w:eastAsia="zh-HK"/>
        </w:rPr>
      </w:pPr>
      <w:r w:rsidRPr="00A219CC">
        <w:t xml:space="preserve">Venue: </w:t>
      </w:r>
      <w:r w:rsidRPr="00A219CC">
        <w:rPr>
          <w:rFonts w:hint="eastAsia"/>
        </w:rPr>
        <w:t>Cafeteria Old Beach (</w:t>
      </w:r>
      <w:r w:rsidRPr="00A219CC">
        <w:rPr>
          <w:rFonts w:hint="eastAsia"/>
        </w:rPr>
        <w:t>舊咖啡</w:t>
      </w:r>
      <w:proofErr w:type="gramStart"/>
      <w:r w:rsidRPr="00A219CC">
        <w:rPr>
          <w:rFonts w:hint="eastAsia"/>
        </w:rPr>
        <w:t>灣泳灘</w:t>
      </w:r>
      <w:proofErr w:type="gramEnd"/>
      <w:r w:rsidRPr="00A219CC">
        <w:rPr>
          <w:rFonts w:hint="eastAsia"/>
        </w:rPr>
        <w:t>)</w:t>
      </w:r>
      <w:r w:rsidRPr="00A219CC">
        <w:t xml:space="preserve">                                 </w:t>
      </w:r>
    </w:p>
    <w:p w:rsidR="00A219CC" w:rsidRDefault="00A219CC" w:rsidP="00A219CC">
      <w:pPr>
        <w:jc w:val="both"/>
        <w:rPr>
          <w:rFonts w:hint="eastAsia"/>
          <w:lang w:eastAsia="zh-HK"/>
        </w:rPr>
      </w:pPr>
      <w:r w:rsidRPr="00A219CC">
        <w:t>Date</w:t>
      </w:r>
      <w:r w:rsidRPr="00A219CC">
        <w:rPr>
          <w:rFonts w:hint="eastAsia"/>
        </w:rPr>
        <w:t>: 27 October 2013 (Sunday)</w:t>
      </w:r>
    </w:p>
    <w:p w:rsidR="00A219CC" w:rsidRDefault="00A219CC" w:rsidP="00A219CC">
      <w:pPr>
        <w:jc w:val="both"/>
        <w:rPr>
          <w:rFonts w:hint="eastAsia"/>
          <w:lang w:eastAsia="zh-HK"/>
        </w:rPr>
      </w:pPr>
      <w:r w:rsidRPr="00A219CC">
        <w:rPr>
          <w:rFonts w:hint="eastAsia"/>
        </w:rPr>
        <w:t xml:space="preserve">Time:  9:45am </w:t>
      </w:r>
      <w:proofErr w:type="gramStart"/>
      <w:r w:rsidRPr="00A219CC">
        <w:rPr>
          <w:rFonts w:hint="eastAsia"/>
        </w:rPr>
        <w:t>–</w:t>
      </w:r>
      <w:proofErr w:type="gramEnd"/>
      <w:r w:rsidRPr="00A219CC">
        <w:rPr>
          <w:rFonts w:hint="eastAsia"/>
        </w:rPr>
        <w:t xml:space="preserve"> 12:15pm                      </w:t>
      </w:r>
    </w:p>
    <w:p w:rsidR="00A219CC" w:rsidRDefault="00A219CC" w:rsidP="00A219CC">
      <w:pPr>
        <w:jc w:val="both"/>
        <w:rPr>
          <w:rFonts w:hint="eastAsia"/>
          <w:lang w:eastAsia="zh-HK"/>
        </w:rPr>
      </w:pPr>
      <w:r w:rsidRPr="00A219CC">
        <w:rPr>
          <w:rFonts w:hint="eastAsia"/>
        </w:rPr>
        <w:t>Participant: 50 persons maximum</w:t>
      </w:r>
    </w:p>
    <w:p w:rsidR="00A219CC" w:rsidRDefault="00A219CC" w:rsidP="00A219CC">
      <w:pPr>
        <w:jc w:val="both"/>
        <w:rPr>
          <w:rFonts w:hint="eastAsia"/>
          <w:lang w:eastAsia="zh-HK"/>
        </w:rPr>
      </w:pPr>
      <w:r w:rsidRPr="00A219CC">
        <w:rPr>
          <w:rFonts w:hint="eastAsia"/>
        </w:rPr>
        <w:t>Fee: Free Of Charge for International Coastal</w:t>
      </w:r>
      <w:r w:rsidRPr="00A219CC">
        <w:t xml:space="preserve"> Cleanup</w:t>
      </w:r>
      <w:r>
        <w:rPr>
          <w:rFonts w:hint="eastAsia"/>
          <w:lang w:eastAsia="zh-HK"/>
        </w:rPr>
        <w:t xml:space="preserve"> </w:t>
      </w:r>
      <w:r w:rsidRPr="00A219CC">
        <w:t>(Participate for BBQ + HK$120 for each person)</w:t>
      </w:r>
    </w:p>
    <w:p w:rsidR="00A219CC" w:rsidRDefault="00A219CC" w:rsidP="00A219CC">
      <w:pPr>
        <w:jc w:val="both"/>
        <w:rPr>
          <w:rFonts w:hint="eastAsia"/>
          <w:lang w:eastAsia="zh-HK"/>
        </w:rPr>
      </w:pPr>
      <w:r w:rsidRPr="00A219CC">
        <w:t>Registration: Return the application form before 25 October 2013</w:t>
      </w:r>
    </w:p>
    <w:p w:rsidR="00A219CC" w:rsidRDefault="00A219CC" w:rsidP="00A219CC">
      <w:pPr>
        <w:jc w:val="both"/>
        <w:rPr>
          <w:rFonts w:hint="eastAsia"/>
          <w:lang w:eastAsia="zh-HK"/>
        </w:rPr>
      </w:pPr>
      <w:r w:rsidRPr="00A219CC">
        <w:t>Remark:  Admission is FREE but on a first-come-first-served basis</w:t>
      </w:r>
    </w:p>
    <w:p w:rsidR="00A219CC" w:rsidRDefault="00A219CC" w:rsidP="00A219CC">
      <w:pPr>
        <w:jc w:val="both"/>
        <w:rPr>
          <w:rFonts w:hint="eastAsia"/>
          <w:lang w:eastAsia="zh-HK"/>
        </w:rPr>
      </w:pPr>
      <w:r w:rsidRPr="00A219CC">
        <w:t>Enquiry:  info@</w:t>
      </w:r>
      <w:r>
        <w:rPr>
          <w:rFonts w:hint="eastAsia"/>
          <w:lang w:eastAsia="zh-HK"/>
        </w:rPr>
        <w:t>ienv</w:t>
      </w:r>
      <w:r w:rsidRPr="00A219CC">
        <w:t xml:space="preserve">.org.hk  </w:t>
      </w:r>
    </w:p>
    <w:p w:rsidR="00A219CC" w:rsidRDefault="00A219CC" w:rsidP="00A219CC">
      <w:pPr>
        <w:jc w:val="both"/>
        <w:rPr>
          <w:rFonts w:hint="eastAsia"/>
          <w:lang w:eastAsia="zh-HK"/>
        </w:rPr>
      </w:pPr>
      <w:r w:rsidRPr="00A219CC">
        <w:t>Note:</w:t>
      </w:r>
    </w:p>
    <w:p w:rsidR="00A219CC" w:rsidRDefault="00A219CC" w:rsidP="00A219CC">
      <w:pPr>
        <w:pStyle w:val="a3"/>
        <w:numPr>
          <w:ilvl w:val="0"/>
          <w:numId w:val="2"/>
        </w:numPr>
        <w:ind w:leftChars="0"/>
        <w:jc w:val="both"/>
        <w:rPr>
          <w:rFonts w:hint="eastAsia"/>
          <w:lang w:eastAsia="zh-HK"/>
        </w:rPr>
      </w:pPr>
      <w:r w:rsidRPr="00A219CC">
        <w:t xml:space="preserve">The applicant can consider gathering at </w:t>
      </w:r>
      <w:proofErr w:type="spellStart"/>
      <w:r w:rsidRPr="00A219CC">
        <w:t>Tsuen</w:t>
      </w:r>
      <w:proofErr w:type="spellEnd"/>
      <w:r w:rsidRPr="00A219CC">
        <w:t xml:space="preserve"> Wan MTR station or anywhere you are found ease to convenient to assemble by public transportation vehicle.</w:t>
      </w:r>
    </w:p>
    <w:p w:rsidR="00A219CC" w:rsidRDefault="00A219CC" w:rsidP="00A219CC">
      <w:pPr>
        <w:pStyle w:val="a3"/>
        <w:numPr>
          <w:ilvl w:val="0"/>
          <w:numId w:val="2"/>
        </w:numPr>
        <w:ind w:leftChars="0"/>
        <w:jc w:val="both"/>
        <w:rPr>
          <w:rFonts w:hint="eastAsia"/>
          <w:lang w:eastAsia="zh-HK"/>
        </w:rPr>
      </w:pPr>
      <w:r w:rsidRPr="00A219CC">
        <w:t>If Tropical Cyclone Warning Signal No. 3 or above/ Red or Black Rainstorm Warning is still hoisted at 6:00am on the 26 Oct 2013, the activity will be cancelled.</w:t>
      </w:r>
    </w:p>
    <w:p w:rsidR="00A219CC" w:rsidRDefault="00A219CC" w:rsidP="00A219CC">
      <w:pPr>
        <w:pStyle w:val="a3"/>
        <w:numPr>
          <w:ilvl w:val="0"/>
          <w:numId w:val="2"/>
        </w:numPr>
        <w:ind w:leftChars="0"/>
        <w:jc w:val="both"/>
        <w:rPr>
          <w:rFonts w:hint="eastAsia"/>
          <w:lang w:eastAsia="zh-HK"/>
        </w:rPr>
      </w:pPr>
      <w:r w:rsidRPr="00A219CC">
        <w:t xml:space="preserve">No insurance policy will covered by </w:t>
      </w:r>
      <w:proofErr w:type="spellStart"/>
      <w:r>
        <w:rPr>
          <w:rFonts w:hint="eastAsia"/>
          <w:lang w:eastAsia="zh-HK"/>
        </w:rPr>
        <w:t>IEnvHK</w:t>
      </w:r>
      <w:proofErr w:type="spellEnd"/>
      <w:r w:rsidRPr="00A219CC">
        <w:t>. It is suggested the participant to purchase their own insurance policy if consider necessary.</w:t>
      </w:r>
    </w:p>
    <w:p w:rsidR="00A219CC" w:rsidRDefault="00A219CC">
      <w:pPr>
        <w:rPr>
          <w:rFonts w:hint="eastAsia"/>
          <w:lang w:eastAsia="zh-HK"/>
        </w:rPr>
      </w:pPr>
      <w:bookmarkStart w:id="0" w:name="_GoBack"/>
      <w:bookmarkEnd w:id="0"/>
    </w:p>
    <w:sectPr w:rsidR="00A219C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5B35"/>
    <w:multiLevelType w:val="hybridMultilevel"/>
    <w:tmpl w:val="B16E36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803351"/>
    <w:multiLevelType w:val="hybridMultilevel"/>
    <w:tmpl w:val="A0463BCA"/>
    <w:lvl w:ilvl="0" w:tplc="66809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CC"/>
    <w:rsid w:val="008157F6"/>
    <w:rsid w:val="00A21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9C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9C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EC</cp:lastModifiedBy>
  <cp:revision>1</cp:revision>
  <dcterms:created xsi:type="dcterms:W3CDTF">2013-10-28T12:14:00Z</dcterms:created>
  <dcterms:modified xsi:type="dcterms:W3CDTF">2013-10-28T12:20:00Z</dcterms:modified>
</cp:coreProperties>
</file>